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2DC9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方正黑体简体" w:hAnsi="方正黑体简体" w:eastAsia="方正黑体简体" w:cs="方正黑体简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szCs w:val="32"/>
          <w:lang w:val="en-US" w:eastAsia="zh-CN"/>
        </w:rPr>
        <w:t>附件2</w:t>
      </w:r>
    </w:p>
    <w:p w14:paraId="0FB71F3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/>
        </w:rPr>
        <w:t>成都市青白江区中医医院物业服务人员及资质要求</w:t>
      </w:r>
    </w:p>
    <w:p w14:paraId="207CA96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/>
        </w:rPr>
      </w:pPr>
    </w:p>
    <w:p w14:paraId="1FEE948A">
      <w:pPr>
        <w:pStyle w:val="6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项目负责人</w:t>
      </w:r>
    </w:p>
    <w:p w14:paraId="5BD29129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1.不限男女，年龄45周岁以下，具备3年及以上非住宅类物业项目的项目经理工作经验。</w:t>
      </w:r>
    </w:p>
    <w:p w14:paraId="6CDFD59B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二、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保洁</w:t>
      </w:r>
    </w:p>
    <w:p w14:paraId="19B81476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人员足额，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白天工作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时间06:30-17:30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午间夜间设值班值守，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岗位全年无休。</w:t>
      </w:r>
    </w:p>
    <w:p w14:paraId="5936D9AF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2.所有保洁服务人员不限男女，男性年龄55周岁以下，女性年龄50周岁以下，其中1人须持有快开门式压力容器操作证。</w:t>
      </w:r>
    </w:p>
    <w:p w14:paraId="756B15CD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三、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护工/中央运输</w:t>
      </w:r>
    </w:p>
    <w:p w14:paraId="7B4D4B4C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人员足额，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白天工作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时间0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7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:30-17:30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午间夜间设值班值守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，岗位全年无休。</w:t>
      </w:r>
    </w:p>
    <w:p w14:paraId="58BA3508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护工/中央运输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服务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人员不限男女，男性年龄55周岁以下，女性年龄50周岁以下。</w:t>
      </w:r>
    </w:p>
    <w:p w14:paraId="4EDD0FC7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四、秩序维护</w:t>
      </w:r>
    </w:p>
    <w:p w14:paraId="5381EB91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人员足额，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24小时值班值守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，岗位全年无休。</w:t>
      </w:r>
    </w:p>
    <w:p w14:paraId="3B67DE55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8" w:firstLineChars="200"/>
        <w:jc w:val="both"/>
        <w:textAlignment w:val="auto"/>
        <w:rPr>
          <w:rStyle w:val="7"/>
          <w:rFonts w:hint="eastAsia" w:ascii="方正仿宋简体" w:hAnsi="方正仿宋简体" w:eastAsia="方正仿宋简体" w:cs="方正仿宋简体"/>
          <w:spacing w:val="7"/>
          <w:sz w:val="32"/>
          <w:szCs w:val="32"/>
          <w:lang w:val="en-US" w:eastAsia="zh-CN"/>
        </w:rPr>
      </w:pPr>
      <w:r>
        <w:rPr>
          <w:rStyle w:val="7"/>
          <w:rFonts w:hint="eastAsia" w:ascii="方正仿宋简体" w:hAnsi="方正仿宋简体" w:eastAsia="方正仿宋简体" w:cs="方正仿宋简体"/>
          <w:spacing w:val="7"/>
          <w:sz w:val="32"/>
          <w:szCs w:val="32"/>
          <w:lang w:val="en-US" w:eastAsia="zh-CN"/>
        </w:rPr>
        <w:t>2.秩序维护服务人员限男性，年龄45周岁-50周岁，均须持有安保证，其中年龄45周岁以下的不得少于5人。</w:t>
      </w:r>
    </w:p>
    <w:p w14:paraId="0735D784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8" w:firstLineChars="200"/>
        <w:jc w:val="both"/>
        <w:textAlignment w:val="auto"/>
        <w:rPr>
          <w:rStyle w:val="7"/>
          <w:rFonts w:hint="eastAsia" w:ascii="方正黑体简体" w:hAnsi="方正黑体简体" w:eastAsia="方正黑体简体" w:cs="方正黑体简体"/>
          <w:spacing w:val="7"/>
          <w:sz w:val="32"/>
          <w:szCs w:val="32"/>
          <w:lang w:val="en-US" w:eastAsia="zh-CN"/>
        </w:rPr>
      </w:pPr>
      <w:r>
        <w:rPr>
          <w:rStyle w:val="7"/>
          <w:rFonts w:hint="eastAsia" w:ascii="方正黑体简体" w:hAnsi="方正黑体简体" w:eastAsia="方正黑体简体" w:cs="方正黑体简体"/>
          <w:spacing w:val="7"/>
          <w:sz w:val="32"/>
          <w:szCs w:val="32"/>
          <w:lang w:val="en-US" w:eastAsia="zh-CN"/>
        </w:rPr>
        <w:t>五、消防控制室值守</w:t>
      </w:r>
    </w:p>
    <w:p w14:paraId="72A07BC5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人员足额，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24小时值班值守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，岗位全年无休。</w:t>
      </w:r>
    </w:p>
    <w:p w14:paraId="66362869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8" w:firstLineChars="200"/>
        <w:jc w:val="both"/>
        <w:textAlignment w:val="auto"/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Style w:val="7"/>
          <w:rFonts w:hint="eastAsia" w:ascii="方正仿宋简体" w:hAnsi="方正仿宋简体" w:eastAsia="方正仿宋简体" w:cs="方正仿宋简体"/>
          <w:spacing w:val="7"/>
          <w:sz w:val="32"/>
          <w:szCs w:val="32"/>
          <w:lang w:val="en-US" w:eastAsia="zh-CN"/>
        </w:rPr>
        <w:t>2.消防控制室值守人员不限男女，男性年龄50周岁以下，女性年龄45周岁以下，均须持有有效的中级及以上消防设施操作员证书。</w:t>
      </w:r>
    </w:p>
    <w:p w14:paraId="6E0B74E4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六、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工程维修</w:t>
      </w:r>
    </w:p>
    <w:p w14:paraId="7EA5AE11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人员足额，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白天工作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时间0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7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:30-17:30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每日设值班值守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，岗位全年无休。</w:t>
      </w:r>
    </w:p>
    <w:p w14:paraId="57721986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Style w:val="7"/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工程维修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服务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人员限男性，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年龄55周岁以下。所有从事电工作业的人员需持有电工作业证（其中2人持有高压电工作业证）；另还需1人持有特种设备安全管理证，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2人持有快开门式压力容器操作证（液氧站、空调机组管理），1人须持有锅炉司炉证，1人持有电梯安全管理人A证。</w:t>
      </w:r>
    </w:p>
    <w:p w14:paraId="4E2444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七、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导诊</w:t>
      </w:r>
    </w:p>
    <w:p w14:paraId="2457936F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人员足额，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工作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时间0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8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:0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0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-17:30，岗位全年无休。</w:t>
      </w:r>
    </w:p>
    <w:p w14:paraId="51AE47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导诊服务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人员限女性，年龄40周岁以下，熟悉电脑操作，其中3人具有医学知识背景（毕业于中专及以上学历护理学专业类）。</w:t>
      </w:r>
    </w:p>
    <w:p w14:paraId="38C52E83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八、</w:t>
      </w:r>
      <w:bookmarkStart w:id="0" w:name="OLE_LINK7"/>
      <w:r>
        <w:rPr>
          <w:rFonts w:hint="eastAsia" w:ascii="方正黑体简体" w:hAnsi="方正黑体简体" w:eastAsia="方正黑体简体" w:cs="方正黑体简体"/>
          <w:sz w:val="32"/>
          <w:szCs w:val="32"/>
        </w:rPr>
        <w:t>绿化养护</w:t>
      </w:r>
    </w:p>
    <w:bookmarkEnd w:id="0"/>
    <w:p w14:paraId="0BD82987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人员足额，工作时间为08: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0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0-17:30。</w:t>
      </w:r>
    </w:p>
    <w:p w14:paraId="3FE2D364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绿化养护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服务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人员不限男女，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男性年龄55周岁以下，女性年龄45周岁以下，持有绿化工或花卉园艺工或花卉园艺师职业资格证书。</w:t>
      </w:r>
    </w:p>
    <w:p w14:paraId="40BF27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黑体简体" w:hAnsi="方正黑体简体" w:eastAsia="方正黑体简体" w:cs="方正黑体简体"/>
          <w:kern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  <w:t>九、</w:t>
      </w:r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</w:rPr>
        <w:t>挂号室</w:t>
      </w:r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  <w:t>收费</w:t>
      </w:r>
    </w:p>
    <w:p w14:paraId="61E95662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人员足额，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轮班制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。</w:t>
      </w:r>
    </w:p>
    <w:p w14:paraId="4EDC26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挂号室服务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  <w:t>人员限女性，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年龄40周岁以下，熟练电脑操作。</w:t>
      </w:r>
    </w:p>
    <w:p w14:paraId="6BE71FF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/>
        </w:rPr>
      </w:pPr>
    </w:p>
    <w:p w14:paraId="44B044C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/>
        </w:rPr>
      </w:pPr>
    </w:p>
    <w:p w14:paraId="45844FF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/>
        </w:rPr>
      </w:pPr>
    </w:p>
    <w:p w14:paraId="7F7C1FEA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E24519"/>
    <w:multiLevelType w:val="singleLevel"/>
    <w:tmpl w:val="E0E2451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35B02"/>
    <w:rsid w:val="7FE3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ind w:firstLine="200" w:firstLineChars="200"/>
      <w:outlineLvl w:val="0"/>
    </w:pPr>
    <w:rPr>
      <w:rFonts w:ascii="Calibri" w:hAnsi="Calibri" w:eastAsia="宋体"/>
      <w:b/>
      <w:kern w:val="44"/>
      <w:sz w:val="44"/>
      <w:szCs w:val="2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99"/>
    <w:rPr>
      <w:rFonts w:cs="Times New Roman"/>
      <w:kern w:val="0"/>
      <w:sz w:val="2"/>
      <w:szCs w:val="20"/>
    </w:rPr>
  </w:style>
  <w:style w:type="paragraph" w:customStyle="1" w:styleId="6">
    <w:name w:val="null3"/>
    <w:qFormat/>
    <w:uiPriority w:val="0"/>
    <w:rPr>
      <w:rFonts w:hint="eastAsia" w:ascii="Times New Roman" w:hAnsi="Times New Roman" w:eastAsia="宋体" w:cs="Times New Roman"/>
      <w:lang w:val="en-US" w:eastAsia="zh-Hans" w:bidi="ar-SA"/>
    </w:rPr>
  </w:style>
  <w:style w:type="character" w:customStyle="1" w:styleId="7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2026-05-07T09:03:00Z</dcterms:created>
  <dc:creator>取个名字很麻烦</dc:creator>
  <cp:lastModifiedBy>取个名字很麻烦</cp:lastModifiedBy>
  <dcterms:modified xsi:type="dcterms:W3CDTF">2026-05-07T09:04:13Z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3C3DD457C32741EFBE53FA49190F70AC_11</vt:lpwstr>
  </property>
  <property fmtid="{D5CDD505-2E9C-101B-9397-08002B2CF9AE}" pid="4" name="KSOTemplateDocerSaveRecord">
    <vt:lpwstr>eyJoZGlkIjoiOTU5NmE1ZjM2ZDMxNzZjOWUwYzNjMGMzMTY5ZmE4MmIiLCJ1c2VySWQiOiIzMTM5MTY0NzcifQ==</vt:lpwstr>
  </property>
</Properties>
</file>